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B" w:rsidRPr="00D808B1" w:rsidRDefault="00D808B1" w:rsidP="00D808B1">
      <w:pPr>
        <w:spacing w:after="0"/>
        <w:ind w:firstLine="709"/>
        <w:jc w:val="both"/>
        <w:rPr>
          <w:rFonts w:ascii="Cambria" w:hAnsi="Cambria"/>
          <w:b/>
        </w:rPr>
      </w:pPr>
      <w:r w:rsidRPr="00D808B1">
        <w:rPr>
          <w:rFonts w:ascii="Cambria" w:hAnsi="Cambria"/>
          <w:b/>
        </w:rPr>
        <w:t>Юные! Любознательные! Активные!</w:t>
      </w:r>
    </w:p>
    <w:p w:rsidR="00D808B1" w:rsidRDefault="00D808B1" w:rsidP="00D808B1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Организация работы детско-родительского клуба «ЮЛА. Юные! Любознательные! Активные!» в этом учебной году стала доброй традицией в разновозрастной группе для детей 5-7 лет МАДОУ «ДС №8 «Белоснежка».</w:t>
      </w:r>
    </w:p>
    <w:p w:rsidR="00D808B1" w:rsidRDefault="00D808B1" w:rsidP="00CC1D1C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17 февраля состоялось очередное заседание клуба</w:t>
      </w:r>
      <w:r w:rsidR="00CC1D1C">
        <w:rPr>
          <w:rFonts w:ascii="Cambria" w:hAnsi="Cambria"/>
        </w:rPr>
        <w:t>. О</w:t>
      </w:r>
      <w:r w:rsidR="00AB3309">
        <w:rPr>
          <w:rFonts w:ascii="Cambria" w:hAnsi="Cambria"/>
        </w:rPr>
        <w:t>рганизаторы работы клуба (учитель-логопед, воспитатели)</w:t>
      </w:r>
      <w:r w:rsidR="00CC1D1C">
        <w:rPr>
          <w:rFonts w:ascii="Cambria" w:hAnsi="Cambria"/>
        </w:rPr>
        <w:t xml:space="preserve"> подготовили для воспитанников и их родителей интересные, </w:t>
      </w:r>
      <w:r w:rsidR="00ED6E03">
        <w:rPr>
          <w:rFonts w:ascii="Cambria" w:hAnsi="Cambria"/>
        </w:rPr>
        <w:t>увлекательные</w:t>
      </w:r>
      <w:r w:rsidR="00CC1D1C">
        <w:rPr>
          <w:rFonts w:ascii="Cambria" w:hAnsi="Cambria"/>
        </w:rPr>
        <w:t xml:space="preserve"> игры и упражнения, направленные на познавательное и речевое развитие детей: интригующий эксперимент со снегом; прятки с Колобком и придумывание другого необычного конца сказки; увлекательная «Зелёная игра» … это и ещё много интересного было в этот день. А с каким восторгом ребята наблюдали за своими родителями</w:t>
      </w:r>
      <w:r w:rsidR="00ED6E03">
        <w:rPr>
          <w:rFonts w:ascii="Cambria" w:hAnsi="Cambria"/>
        </w:rPr>
        <w:t xml:space="preserve">, которые превратились в маленьких детей, и вместе с ними принимали активное участие в играх. </w:t>
      </w:r>
    </w:p>
    <w:p w:rsidR="00D808B1" w:rsidRPr="00D808B1" w:rsidRDefault="00ED6E03" w:rsidP="00ED6E03">
      <w:pPr>
        <w:spacing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Спасибо, уважаемые родители, за вашу активность и отзывчивость! </w:t>
      </w:r>
      <w:bookmarkStart w:id="0" w:name="_GoBack"/>
      <w:bookmarkEnd w:id="0"/>
    </w:p>
    <w:sectPr w:rsidR="00D808B1" w:rsidRPr="00D8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02"/>
    <w:rsid w:val="001139FB"/>
    <w:rsid w:val="00260702"/>
    <w:rsid w:val="00AB3309"/>
    <w:rsid w:val="00CC1D1C"/>
    <w:rsid w:val="00D808B1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</cp:revision>
  <dcterms:created xsi:type="dcterms:W3CDTF">2023-02-24T04:41:00Z</dcterms:created>
  <dcterms:modified xsi:type="dcterms:W3CDTF">2023-02-24T05:18:00Z</dcterms:modified>
</cp:coreProperties>
</file>